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B2393" w14:textId="4E60C3C8" w:rsidR="001A72DB" w:rsidRDefault="00000000">
      <w:pPr>
        <w:ind w:right="39"/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pict w14:anchorId="6B57A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pt;height:106.8pt">
            <v:imagedata r:id="rId5" o:title="Hotel zum Schwan_Kopfleiste"/>
          </v:shape>
        </w:pict>
      </w:r>
    </w:p>
    <w:p w14:paraId="35F08D27" w14:textId="77777777" w:rsidR="001A72DB" w:rsidRDefault="00000000">
      <w:pPr>
        <w:ind w:right="39"/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</w:r>
      <w:r>
        <w:rPr>
          <w:b/>
          <w:bCs/>
          <w:color w:val="000000"/>
          <w:sz w:val="16"/>
        </w:rPr>
        <w:pict w14:anchorId="7A201AD9">
          <v:group id="_x0000_s1026" editas="canvas" style="width:487.5pt;height:8.95pt;mso-position-horizontal-relative:char;mso-position-vertical-relative:line" coordorigin="2362,2805" coordsize="7200,132">
            <o:lock v:ext="edit" aspectratio="t"/>
            <v:shape id="_x0000_s1027" type="#_x0000_t75" style="position:absolute;left:2362;top:2805;width:7200;height:132" o:preferrelative="f">
              <v:fill o:detectmouseclick="t"/>
              <v:path o:extrusionok="t" o:connecttype="none"/>
              <o:lock v:ext="edit" text="t"/>
            </v:shape>
            <v:line id="_x0000_s1028" style="position:absolute" from="2394,2936" to="9516,2937" strokecolor="green" strokeweight="1.5pt"/>
            <w10:anchorlock/>
          </v:group>
        </w:pict>
      </w:r>
    </w:p>
    <w:p w14:paraId="6863E755" w14:textId="77777777" w:rsidR="001A72DB" w:rsidRDefault="001A72DB">
      <w:pPr>
        <w:ind w:right="39"/>
        <w:jc w:val="center"/>
        <w:rPr>
          <w:b/>
          <w:bCs/>
          <w:sz w:val="28"/>
        </w:rPr>
      </w:pPr>
    </w:p>
    <w:p w14:paraId="5BAEA3BC" w14:textId="77777777" w:rsidR="001A72DB" w:rsidRPr="00012E18" w:rsidRDefault="001A72DB">
      <w:pPr>
        <w:ind w:right="39"/>
        <w:jc w:val="center"/>
        <w:rPr>
          <w:b/>
          <w:bCs/>
        </w:rPr>
      </w:pPr>
    </w:p>
    <w:p w14:paraId="551E55D1" w14:textId="77777777" w:rsidR="00903021" w:rsidRDefault="001A72DB">
      <w:pPr>
        <w:ind w:right="39"/>
        <w:jc w:val="center"/>
        <w:rPr>
          <w:b/>
          <w:bCs/>
          <w:sz w:val="48"/>
          <w:szCs w:val="48"/>
        </w:rPr>
      </w:pPr>
      <w:r w:rsidRPr="005453DE">
        <w:rPr>
          <w:b/>
          <w:bCs/>
          <w:sz w:val="48"/>
          <w:szCs w:val="48"/>
        </w:rPr>
        <w:t>Zimmer</w:t>
      </w:r>
      <w:r>
        <w:rPr>
          <w:b/>
          <w:bCs/>
          <w:sz w:val="48"/>
          <w:szCs w:val="48"/>
        </w:rPr>
        <w:t xml:space="preserve">preise </w:t>
      </w:r>
    </w:p>
    <w:p w14:paraId="55CC46CD" w14:textId="762B7641" w:rsidR="001A72DB" w:rsidRPr="00903021" w:rsidRDefault="00903021">
      <w:pPr>
        <w:ind w:right="39"/>
        <w:jc w:val="center"/>
        <w:rPr>
          <w:b/>
          <w:bCs/>
          <w:sz w:val="32"/>
          <w:szCs w:val="32"/>
        </w:rPr>
      </w:pPr>
      <w:r w:rsidRPr="00903021">
        <w:rPr>
          <w:b/>
          <w:bCs/>
          <w:sz w:val="32"/>
          <w:szCs w:val="32"/>
        </w:rPr>
        <w:t>ab 1. November 2022/</w:t>
      </w:r>
      <w:r w:rsidR="001A72DB" w:rsidRPr="00903021">
        <w:rPr>
          <w:b/>
          <w:bCs/>
          <w:sz w:val="32"/>
          <w:szCs w:val="32"/>
        </w:rPr>
        <w:t>202</w:t>
      </w:r>
      <w:r w:rsidR="00F11892" w:rsidRPr="00903021">
        <w:rPr>
          <w:b/>
          <w:bCs/>
          <w:sz w:val="32"/>
          <w:szCs w:val="32"/>
        </w:rPr>
        <w:t>3</w:t>
      </w:r>
    </w:p>
    <w:p w14:paraId="18C508B5" w14:textId="77777777" w:rsidR="001A72DB" w:rsidRPr="003B0AC2" w:rsidRDefault="001A72DB">
      <w:pPr>
        <w:ind w:right="39"/>
        <w:jc w:val="center"/>
        <w:rPr>
          <w:b/>
          <w:bCs/>
          <w:sz w:val="32"/>
          <w:szCs w:val="32"/>
        </w:rPr>
      </w:pPr>
    </w:p>
    <w:p w14:paraId="59EBC040" w14:textId="77777777" w:rsidR="001A72DB" w:rsidRPr="00763C85" w:rsidRDefault="001A72DB">
      <w:pPr>
        <w:ind w:right="39"/>
        <w:jc w:val="center"/>
        <w:rPr>
          <w:b/>
          <w:bCs/>
          <w:color w:val="008000"/>
          <w:sz w:val="32"/>
          <w:szCs w:val="32"/>
        </w:rPr>
      </w:pPr>
      <w:r w:rsidRPr="00763C85">
        <w:rPr>
          <w:b/>
          <w:bCs/>
          <w:color w:val="008000"/>
          <w:sz w:val="32"/>
          <w:szCs w:val="32"/>
        </w:rPr>
        <w:t>Bei weniger als 4 Nächte:</w:t>
      </w:r>
    </w:p>
    <w:p w14:paraId="443B2F71" w14:textId="70E99B3F" w:rsidR="001A72DB" w:rsidRDefault="001A72DB">
      <w:pPr>
        <w:ind w:right="39"/>
        <w:jc w:val="center"/>
        <w:rPr>
          <w:b/>
          <w:bCs/>
          <w:sz w:val="28"/>
          <w:szCs w:val="28"/>
        </w:rPr>
      </w:pPr>
      <w:r w:rsidRPr="003B0AC2">
        <w:rPr>
          <w:b/>
          <w:bCs/>
          <w:sz w:val="28"/>
          <w:szCs w:val="28"/>
        </w:rPr>
        <w:t>Einbet</w:t>
      </w:r>
      <w:r>
        <w:rPr>
          <w:b/>
          <w:bCs/>
          <w:sz w:val="28"/>
          <w:szCs w:val="28"/>
        </w:rPr>
        <w:t>tzimmer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5</w:t>
      </w:r>
      <w:r w:rsidR="00F11892"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,--  inklusive Frühstück  </w:t>
      </w:r>
    </w:p>
    <w:p w14:paraId="2D97D3E0" w14:textId="096154EB" w:rsidR="001A72DB" w:rsidRDefault="001A72DB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Zweibettzimmer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4</w:t>
      </w:r>
      <w:r w:rsidR="00F11892"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,--  inklusive Frühstück  </w:t>
      </w:r>
    </w:p>
    <w:p w14:paraId="34A7F957" w14:textId="7D86A394" w:rsidR="001A72DB" w:rsidRPr="003B0AC2" w:rsidRDefault="001A72DB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ZBZ zur Einzelnutzung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6</w:t>
      </w:r>
      <w:r w:rsidR="00F11892"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2B154497" w14:textId="77777777" w:rsidR="001A72DB" w:rsidRPr="00763C85" w:rsidRDefault="001A72DB">
      <w:pPr>
        <w:tabs>
          <w:tab w:val="left" w:pos="10065"/>
        </w:tabs>
        <w:ind w:right="39"/>
        <w:jc w:val="center"/>
        <w:rPr>
          <w:sz w:val="24"/>
          <w:szCs w:val="24"/>
        </w:rPr>
      </w:pPr>
    </w:p>
    <w:p w14:paraId="69F5215B" w14:textId="77777777" w:rsidR="001A72DB" w:rsidRPr="00763C85" w:rsidRDefault="001A72DB" w:rsidP="00877937">
      <w:pPr>
        <w:ind w:right="39"/>
        <w:jc w:val="center"/>
        <w:rPr>
          <w:b/>
          <w:bCs/>
          <w:color w:val="008000"/>
          <w:sz w:val="32"/>
          <w:szCs w:val="32"/>
        </w:rPr>
      </w:pPr>
      <w:r w:rsidRPr="00763C85">
        <w:rPr>
          <w:b/>
          <w:bCs/>
          <w:color w:val="008000"/>
          <w:sz w:val="32"/>
          <w:szCs w:val="32"/>
        </w:rPr>
        <w:t>Ab 4 Nächte:</w:t>
      </w:r>
    </w:p>
    <w:p w14:paraId="7C0D8B5A" w14:textId="3F476BC6" w:rsidR="001A72DB" w:rsidRDefault="001A72DB" w:rsidP="00877937">
      <w:pPr>
        <w:ind w:right="39"/>
        <w:jc w:val="center"/>
        <w:rPr>
          <w:b/>
          <w:bCs/>
          <w:sz w:val="28"/>
          <w:szCs w:val="28"/>
        </w:rPr>
      </w:pPr>
      <w:r w:rsidRPr="003B0AC2">
        <w:rPr>
          <w:b/>
          <w:bCs/>
          <w:sz w:val="28"/>
          <w:szCs w:val="28"/>
        </w:rPr>
        <w:t>Einbet</w:t>
      </w:r>
      <w:r>
        <w:rPr>
          <w:b/>
          <w:bCs/>
          <w:sz w:val="28"/>
          <w:szCs w:val="28"/>
        </w:rPr>
        <w:t>tzimmer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5</w:t>
      </w:r>
      <w:r w:rsidR="00F11892"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2EA80018" w14:textId="5F93C72A" w:rsidR="001A72DB" w:rsidRPr="003B0AC2" w:rsidRDefault="001A72DB" w:rsidP="00877937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Zweibettzimmer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4</w:t>
      </w:r>
      <w:r w:rsidR="00903021"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 xml:space="preserve">,--  inklusive Frühstück </w:t>
      </w:r>
    </w:p>
    <w:p w14:paraId="7E18710E" w14:textId="651940E0" w:rsidR="001A72DB" w:rsidRDefault="001A72DB" w:rsidP="00877937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ZBZ zur Einzelnutzung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€  </w:t>
      </w:r>
      <w:r w:rsidR="00F11892">
        <w:rPr>
          <w:b/>
          <w:bCs/>
          <w:sz w:val="28"/>
          <w:szCs w:val="28"/>
        </w:rPr>
        <w:t>62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0AB62C36" w14:textId="77777777" w:rsidR="001A72DB" w:rsidRPr="00763C85" w:rsidRDefault="001A72DB" w:rsidP="00877937">
      <w:pPr>
        <w:ind w:right="39"/>
        <w:jc w:val="center"/>
        <w:rPr>
          <w:b/>
          <w:bCs/>
          <w:sz w:val="24"/>
          <w:szCs w:val="24"/>
        </w:rPr>
      </w:pPr>
    </w:p>
    <w:p w14:paraId="09CACC7E" w14:textId="77777777" w:rsidR="001A72DB" w:rsidRPr="00763C85" w:rsidRDefault="001A72DB" w:rsidP="00877937">
      <w:pPr>
        <w:ind w:right="39"/>
        <w:jc w:val="center"/>
        <w:rPr>
          <w:b/>
          <w:bCs/>
          <w:color w:val="008000"/>
          <w:sz w:val="32"/>
          <w:szCs w:val="32"/>
        </w:rPr>
      </w:pPr>
      <w:r w:rsidRPr="00763C85">
        <w:rPr>
          <w:b/>
          <w:bCs/>
          <w:color w:val="008000"/>
          <w:sz w:val="32"/>
          <w:szCs w:val="32"/>
        </w:rPr>
        <w:t>Ab 7 Nächte:</w:t>
      </w:r>
    </w:p>
    <w:p w14:paraId="4413AC14" w14:textId="1A61FF74" w:rsidR="001A72DB" w:rsidRDefault="001A72DB" w:rsidP="00877937">
      <w:pPr>
        <w:ind w:right="39"/>
        <w:jc w:val="center"/>
        <w:rPr>
          <w:b/>
          <w:bCs/>
          <w:sz w:val="28"/>
          <w:szCs w:val="28"/>
        </w:rPr>
      </w:pPr>
      <w:r w:rsidRPr="003B0AC2">
        <w:rPr>
          <w:b/>
          <w:bCs/>
          <w:sz w:val="28"/>
          <w:szCs w:val="28"/>
        </w:rPr>
        <w:t>Einbet</w:t>
      </w:r>
      <w:r>
        <w:rPr>
          <w:b/>
          <w:bCs/>
          <w:sz w:val="28"/>
          <w:szCs w:val="28"/>
        </w:rPr>
        <w:t>tzimmer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€  </w:t>
      </w:r>
      <w:r w:rsidR="00F11892">
        <w:rPr>
          <w:b/>
          <w:bCs/>
          <w:sz w:val="28"/>
          <w:szCs w:val="28"/>
        </w:rPr>
        <w:t>5</w:t>
      </w:r>
      <w:r w:rsidR="00903021"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41BD5ED8" w14:textId="692441D8" w:rsidR="001A72DB" w:rsidRPr="003B0AC2" w:rsidRDefault="001A72DB" w:rsidP="00877937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Zweibettzimmer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€  </w:t>
      </w:r>
      <w:r w:rsidR="00F11892">
        <w:rPr>
          <w:b/>
          <w:bCs/>
          <w:sz w:val="28"/>
          <w:szCs w:val="28"/>
        </w:rPr>
        <w:t>4</w:t>
      </w:r>
      <w:r w:rsidR="00903021">
        <w:rPr>
          <w:b/>
          <w:bCs/>
          <w:sz w:val="28"/>
          <w:szCs w:val="28"/>
        </w:rPr>
        <w:t>3</w:t>
      </w:r>
      <w:proofErr w:type="gramEnd"/>
      <w:r>
        <w:rPr>
          <w:b/>
          <w:bCs/>
          <w:sz w:val="28"/>
          <w:szCs w:val="28"/>
        </w:rPr>
        <w:t xml:space="preserve">,--  inklusive Frühstück </w:t>
      </w:r>
    </w:p>
    <w:p w14:paraId="18EC6DAC" w14:textId="6D4B920E" w:rsidR="001A72DB" w:rsidRDefault="001A72DB" w:rsidP="00877937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ZBZ zur Einzelnutzung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5</w:t>
      </w:r>
      <w:r w:rsidR="00F11892"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413813DC" w14:textId="77777777" w:rsidR="001A72DB" w:rsidRPr="00763C85" w:rsidRDefault="001A72DB" w:rsidP="00877937">
      <w:pPr>
        <w:ind w:right="39"/>
        <w:jc w:val="center"/>
        <w:rPr>
          <w:b/>
          <w:bCs/>
          <w:sz w:val="24"/>
          <w:szCs w:val="24"/>
        </w:rPr>
      </w:pPr>
    </w:p>
    <w:p w14:paraId="1F5EB77D" w14:textId="77777777" w:rsidR="001A72DB" w:rsidRPr="00763C85" w:rsidRDefault="001A72DB" w:rsidP="00877937">
      <w:pPr>
        <w:ind w:right="39"/>
        <w:jc w:val="center"/>
        <w:rPr>
          <w:b/>
          <w:bCs/>
          <w:color w:val="008000"/>
          <w:sz w:val="32"/>
          <w:szCs w:val="32"/>
        </w:rPr>
      </w:pPr>
      <w:r w:rsidRPr="00763C85">
        <w:rPr>
          <w:b/>
          <w:bCs/>
          <w:color w:val="008000"/>
          <w:sz w:val="32"/>
          <w:szCs w:val="32"/>
        </w:rPr>
        <w:t>Ab 14 Nächte:</w:t>
      </w:r>
    </w:p>
    <w:p w14:paraId="0FB204B7" w14:textId="6EE88ECA" w:rsidR="001A72DB" w:rsidRDefault="001A72DB" w:rsidP="00877937">
      <w:pPr>
        <w:ind w:right="39"/>
        <w:jc w:val="center"/>
        <w:rPr>
          <w:b/>
          <w:bCs/>
          <w:sz w:val="28"/>
          <w:szCs w:val="28"/>
        </w:rPr>
      </w:pPr>
      <w:r w:rsidRPr="003B0AC2">
        <w:rPr>
          <w:b/>
          <w:bCs/>
          <w:sz w:val="28"/>
          <w:szCs w:val="28"/>
        </w:rPr>
        <w:t>Einbet</w:t>
      </w:r>
      <w:r>
        <w:rPr>
          <w:b/>
          <w:bCs/>
          <w:sz w:val="28"/>
          <w:szCs w:val="28"/>
        </w:rPr>
        <w:t>tzimmer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4</w:t>
      </w:r>
      <w:r w:rsidR="00903021"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 xml:space="preserve">,--  inklusive Frühstück  </w:t>
      </w:r>
    </w:p>
    <w:p w14:paraId="3B6B8CD7" w14:textId="0318D48E" w:rsidR="001A72DB" w:rsidRPr="003B0AC2" w:rsidRDefault="001A72DB" w:rsidP="00877937">
      <w:pPr>
        <w:ind w:right="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Zweibettzimmer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€  </w:t>
      </w:r>
      <w:r w:rsidR="00F11892">
        <w:rPr>
          <w:b/>
          <w:bCs/>
          <w:sz w:val="28"/>
          <w:szCs w:val="28"/>
        </w:rPr>
        <w:t>4</w:t>
      </w:r>
      <w:r w:rsidR="00903021"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2806DBF7" w14:textId="73296E01" w:rsidR="001A72DB" w:rsidRDefault="001A72DB" w:rsidP="00763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ZBZ zur Einzelnutzung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€  5</w:t>
      </w:r>
      <w:r w:rsidR="00F11892"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>,--  inklusive Frühstück</w:t>
      </w:r>
    </w:p>
    <w:p w14:paraId="2A314DA0" w14:textId="77777777" w:rsidR="001A72DB" w:rsidRDefault="001A72DB">
      <w:pPr>
        <w:rPr>
          <w:b/>
          <w:bCs/>
          <w:sz w:val="32"/>
          <w:szCs w:val="32"/>
        </w:rPr>
      </w:pPr>
    </w:p>
    <w:p w14:paraId="407BC41F" w14:textId="77777777" w:rsidR="001A72DB" w:rsidRPr="00763C85" w:rsidRDefault="001A72DB">
      <w:pPr>
        <w:rPr>
          <w:b/>
          <w:bCs/>
          <w:sz w:val="32"/>
          <w:szCs w:val="32"/>
        </w:rPr>
        <w:sectPr w:rsidR="001A72DB" w:rsidRPr="00763C85" w:rsidSect="00CC653D">
          <w:footnotePr>
            <w:pos w:val="beneathText"/>
          </w:footnotePr>
          <w:pgSz w:w="11905" w:h="16837"/>
          <w:pgMar w:top="709" w:right="1134" w:bottom="567" w:left="1021" w:header="720" w:footer="720" w:gutter="0"/>
          <w:cols w:space="720"/>
          <w:docGrid w:linePitch="360"/>
        </w:sectPr>
      </w:pPr>
    </w:p>
    <w:p w14:paraId="671FC0A9" w14:textId="77777777" w:rsidR="001A72DB" w:rsidRDefault="001A72DB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Information:</w:t>
      </w:r>
    </w:p>
    <w:p w14:paraId="482F06B6" w14:textId="77777777" w:rsidR="001A72DB" w:rsidRDefault="001A72DB">
      <w:pPr>
        <w:rPr>
          <w:sz w:val="10"/>
        </w:rPr>
      </w:pPr>
    </w:p>
    <w:p w14:paraId="4F213C7F" w14:textId="73E0B426" w:rsidR="001A72DB" w:rsidRPr="00CB58E6" w:rsidRDefault="001A72DB" w:rsidP="00CB58E6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284"/>
        <w:rPr>
          <w:lang w:eastAsia="de-DE"/>
        </w:rPr>
      </w:pPr>
      <w:r>
        <w:rPr>
          <w:lang w:eastAsia="de-DE"/>
        </w:rPr>
        <w:t xml:space="preserve">Die </w:t>
      </w:r>
      <w:r w:rsidRPr="00CB58E6">
        <w:rPr>
          <w:lang w:eastAsia="de-DE"/>
        </w:rPr>
        <w:t xml:space="preserve">Preise verstehen sich </w:t>
      </w:r>
      <w:r>
        <w:rPr>
          <w:b/>
          <w:lang w:eastAsia="de-DE"/>
        </w:rPr>
        <w:t>exkl. Nächtigungs</w:t>
      </w:r>
      <w:r w:rsidRPr="00CB58E6">
        <w:rPr>
          <w:b/>
          <w:lang w:eastAsia="de-DE"/>
        </w:rPr>
        <w:t>abgabe</w:t>
      </w:r>
      <w:r>
        <w:rPr>
          <w:lang w:eastAsia="de-DE"/>
        </w:rPr>
        <w:t xml:space="preserve"> von </w:t>
      </w:r>
      <w:r w:rsidR="00F11892">
        <w:rPr>
          <w:lang w:eastAsia="de-DE"/>
        </w:rPr>
        <w:t>2</w:t>
      </w:r>
      <w:r>
        <w:rPr>
          <w:lang w:eastAsia="de-DE"/>
        </w:rPr>
        <w:t xml:space="preserve">,50 Euro </w:t>
      </w:r>
      <w:r>
        <w:rPr>
          <w:b/>
          <w:lang w:eastAsia="de-DE"/>
        </w:rPr>
        <w:t xml:space="preserve">und Kur – Taxe </w:t>
      </w:r>
      <w:r>
        <w:rPr>
          <w:lang w:eastAsia="de-DE"/>
        </w:rPr>
        <w:t xml:space="preserve">von </w:t>
      </w:r>
      <w:r w:rsidRPr="00CB58E6">
        <w:rPr>
          <w:lang w:eastAsia="de-DE"/>
        </w:rPr>
        <w:t xml:space="preserve">EUR </w:t>
      </w:r>
      <w:r>
        <w:rPr>
          <w:lang w:eastAsia="de-DE"/>
        </w:rPr>
        <w:t>1,0</w:t>
      </w:r>
      <w:r w:rsidRPr="00CB58E6">
        <w:rPr>
          <w:lang w:eastAsia="de-DE"/>
        </w:rPr>
        <w:t xml:space="preserve">0 pro Person </w:t>
      </w:r>
      <w:r>
        <w:rPr>
          <w:lang w:eastAsia="de-DE"/>
        </w:rPr>
        <w:t>und Tag ab 15 Jahre.</w:t>
      </w:r>
    </w:p>
    <w:p w14:paraId="491ABFCF" w14:textId="79C1CA41" w:rsidR="001A72DB" w:rsidRDefault="001A72DB" w:rsidP="003051ED">
      <w:pPr>
        <w:numPr>
          <w:ilvl w:val="0"/>
          <w:numId w:val="2"/>
        </w:numPr>
        <w:tabs>
          <w:tab w:val="clear" w:pos="340"/>
          <w:tab w:val="left" w:pos="426"/>
        </w:tabs>
      </w:pPr>
      <w:r>
        <w:t xml:space="preserve">Der enthaltene MWST – Satz ist </w:t>
      </w:r>
      <w:r w:rsidR="000D3B22">
        <w:t>10</w:t>
      </w:r>
      <w:r>
        <w:t>%</w:t>
      </w:r>
    </w:p>
    <w:p w14:paraId="223D42B7" w14:textId="77777777" w:rsidR="001A72DB" w:rsidRDefault="001A72DB" w:rsidP="003051ED">
      <w:pPr>
        <w:numPr>
          <w:ilvl w:val="0"/>
          <w:numId w:val="2"/>
        </w:numPr>
        <w:tabs>
          <w:tab w:val="clear" w:pos="340"/>
          <w:tab w:val="left" w:pos="426"/>
        </w:tabs>
      </w:pPr>
      <w:r>
        <w:t>Halbpension auf Anfrage</w:t>
      </w:r>
    </w:p>
    <w:p w14:paraId="23352A25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t>Die Preise verstehen sich pro Person und Tag</w:t>
      </w:r>
    </w:p>
    <w:p w14:paraId="499E81BE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rPr>
          <w:b/>
          <w:bCs/>
        </w:rPr>
        <w:t>W-LAN im ganzen Haus</w:t>
      </w:r>
    </w:p>
    <w:p w14:paraId="60E4279E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rPr>
          <w:b/>
          <w:bCs/>
        </w:rPr>
        <w:t>Aufzug</w:t>
      </w:r>
    </w:p>
    <w:p w14:paraId="2BD0D12F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rPr>
          <w:b/>
          <w:bCs/>
        </w:rPr>
        <w:t>Seminarräume mit versch. Ausstattungen</w:t>
      </w:r>
    </w:p>
    <w:p w14:paraId="04F5CA6D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proofErr w:type="spellStart"/>
      <w:r>
        <w:rPr>
          <w:b/>
          <w:bCs/>
        </w:rPr>
        <w:t>Zirbenstüberl</w:t>
      </w:r>
      <w:proofErr w:type="spellEnd"/>
      <w:r>
        <w:rPr>
          <w:b/>
          <w:bCs/>
        </w:rPr>
        <w:t xml:space="preserve"> </w:t>
      </w:r>
    </w:p>
    <w:p w14:paraId="64635C9C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rPr>
          <w:b/>
          <w:bCs/>
        </w:rPr>
        <w:t xml:space="preserve">Restaurant </w:t>
      </w:r>
    </w:p>
    <w:p w14:paraId="52E4C289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  <w:bCs/>
        </w:rPr>
      </w:pPr>
      <w:r>
        <w:rPr>
          <w:b/>
          <w:bCs/>
        </w:rPr>
        <w:t>Gastgarten</w:t>
      </w:r>
    </w:p>
    <w:p w14:paraId="1FE5B3D7" w14:textId="77777777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</w:pPr>
      <w:r>
        <w:t>Montag haben wir das Restaurant geschlossen</w:t>
      </w:r>
    </w:p>
    <w:p w14:paraId="4A30FFFE" w14:textId="7849E1AD" w:rsidR="001A72DB" w:rsidRDefault="001A72DB" w:rsidP="003051ED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</w:rPr>
      </w:pPr>
      <w:r w:rsidRPr="002328ED">
        <w:rPr>
          <w:b/>
        </w:rPr>
        <w:t>Garage</w:t>
      </w:r>
      <w:proofErr w:type="gramStart"/>
      <w:r w:rsidRPr="002328ED">
        <w:rPr>
          <w:b/>
        </w:rPr>
        <w:t xml:space="preserve"> </w:t>
      </w:r>
      <w:r>
        <w:rPr>
          <w:b/>
        </w:rPr>
        <w:t xml:space="preserve">  (</w:t>
      </w:r>
      <w:proofErr w:type="gramEnd"/>
      <w:r>
        <w:rPr>
          <w:b/>
        </w:rPr>
        <w:t xml:space="preserve"> </w:t>
      </w:r>
      <w:r w:rsidR="00F11892">
        <w:rPr>
          <w:b/>
        </w:rPr>
        <w:t>10</w:t>
      </w:r>
      <w:r>
        <w:rPr>
          <w:b/>
        </w:rPr>
        <w:t xml:space="preserve">,-- Euro / </w:t>
      </w:r>
      <w:r w:rsidRPr="002328ED">
        <w:rPr>
          <w:b/>
        </w:rPr>
        <w:t>Tag</w:t>
      </w:r>
      <w:r>
        <w:rPr>
          <w:b/>
        </w:rPr>
        <w:t xml:space="preserve"> </w:t>
      </w:r>
      <w:r w:rsidRPr="002328ED">
        <w:rPr>
          <w:b/>
        </w:rPr>
        <w:t>)</w:t>
      </w:r>
    </w:p>
    <w:p w14:paraId="38564539" w14:textId="0C17B467" w:rsidR="00903021" w:rsidRPr="00903021" w:rsidRDefault="001A72DB" w:rsidP="00903021">
      <w:pPr>
        <w:numPr>
          <w:ilvl w:val="0"/>
          <w:numId w:val="3"/>
        </w:numPr>
        <w:tabs>
          <w:tab w:val="left" w:pos="426"/>
          <w:tab w:val="left" w:pos="567"/>
        </w:tabs>
        <w:ind w:left="369"/>
        <w:rPr>
          <w:b/>
        </w:rPr>
      </w:pPr>
      <w:proofErr w:type="gramStart"/>
      <w:r>
        <w:rPr>
          <w:b/>
        </w:rPr>
        <w:t>Carport  (</w:t>
      </w:r>
      <w:proofErr w:type="gramEnd"/>
      <w:r>
        <w:rPr>
          <w:b/>
        </w:rPr>
        <w:t xml:space="preserve"> </w:t>
      </w:r>
      <w:r w:rsidR="00F11892">
        <w:rPr>
          <w:b/>
        </w:rPr>
        <w:t xml:space="preserve"> 7</w:t>
      </w:r>
      <w:r>
        <w:rPr>
          <w:b/>
        </w:rPr>
        <w:t>,-- Euro / Tag )</w:t>
      </w:r>
    </w:p>
    <w:p w14:paraId="3AC20F4B" w14:textId="5FDA7CF2" w:rsidR="001A72DB" w:rsidRDefault="00903021" w:rsidP="009C017B">
      <w:pPr>
        <w:tabs>
          <w:tab w:val="left" w:pos="369"/>
          <w:tab w:val="left" w:pos="426"/>
        </w:tabs>
        <w:ind w:left="142"/>
      </w:pPr>
      <w:r>
        <w:rPr>
          <w:noProof/>
        </w:rPr>
        <w:pict w14:anchorId="3CB2FBDE">
          <v:line id="_x0000_s1029" style="position:absolute;left:0;text-align:left;z-index:2" from="3.3pt,7.8pt" to="489.3pt,7.8pt" strokecolor="green" strokeweight=".53mm">
            <v:stroke joinstyle="miter"/>
          </v:line>
        </w:pict>
      </w:r>
    </w:p>
    <w:p w14:paraId="41D174CE" w14:textId="45B8DBF1" w:rsidR="001A72DB" w:rsidRDefault="001A72DB">
      <w:pPr>
        <w:rPr>
          <w:b/>
          <w:bCs/>
          <w:sz w:val="16"/>
          <w:szCs w:val="16"/>
        </w:rPr>
      </w:pPr>
    </w:p>
    <w:p w14:paraId="604788B9" w14:textId="77777777" w:rsidR="00903021" w:rsidRDefault="00903021">
      <w:pPr>
        <w:rPr>
          <w:b/>
          <w:bCs/>
          <w:sz w:val="24"/>
        </w:rPr>
      </w:pPr>
    </w:p>
    <w:p w14:paraId="1B7AE465" w14:textId="320E0E4E" w:rsidR="001A72DB" w:rsidRDefault="001A72DB">
      <w:pPr>
        <w:rPr>
          <w:b/>
          <w:bCs/>
          <w:sz w:val="24"/>
        </w:rPr>
      </w:pPr>
      <w:r>
        <w:rPr>
          <w:b/>
          <w:bCs/>
          <w:sz w:val="24"/>
        </w:rPr>
        <w:t>Information:</w:t>
      </w:r>
    </w:p>
    <w:p w14:paraId="5498BD33" w14:textId="77777777" w:rsidR="001A72DB" w:rsidRDefault="001A72DB">
      <w:pPr>
        <w:rPr>
          <w:sz w:val="10"/>
        </w:rPr>
      </w:pPr>
    </w:p>
    <w:p w14:paraId="029F2473" w14:textId="77777777" w:rsidR="001A72DB" w:rsidRDefault="001A72DB">
      <w:r>
        <w:t xml:space="preserve">Gerne stellen wir Ihnen auch ein Angebot mit Therapien bzw. Anwendungen im Heilmoorbad Schwanberg zusammen. </w:t>
      </w:r>
    </w:p>
    <w:p w14:paraId="2E45F7DE" w14:textId="77777777" w:rsidR="001A72DB" w:rsidRDefault="001A72DB">
      <w:r>
        <w:t xml:space="preserve">Wenn Sie Therapien im Heilmoorbad in Anspruch nehmen können Sie am selben Tag das Hallenbad und den </w:t>
      </w:r>
    </w:p>
    <w:p w14:paraId="4D42B9F2" w14:textId="77777777" w:rsidR="001A72DB" w:rsidRDefault="001A72DB">
      <w:r>
        <w:t xml:space="preserve">Wellness - Bereich frei benützen. </w:t>
      </w:r>
    </w:p>
    <w:p w14:paraId="13E44F89" w14:textId="77777777" w:rsidR="001A72DB" w:rsidRPr="00210F92" w:rsidRDefault="001A72DB">
      <w:pPr>
        <w:rPr>
          <w:sz w:val="16"/>
          <w:szCs w:val="16"/>
        </w:rPr>
      </w:pPr>
    </w:p>
    <w:p w14:paraId="025D3A1D" w14:textId="77777777" w:rsidR="001A72DB" w:rsidRDefault="001A72DB">
      <w:pPr>
        <w:rPr>
          <w:b/>
          <w:bCs/>
        </w:rPr>
      </w:pPr>
      <w:r>
        <w:rPr>
          <w:b/>
          <w:bCs/>
        </w:rPr>
        <w:t xml:space="preserve">Wir machen auch gerne ein individuelles Angebot für Sie oder Ihrer Gruppe. </w:t>
      </w:r>
    </w:p>
    <w:p w14:paraId="4D8B28A6" w14:textId="77777777" w:rsidR="001A72DB" w:rsidRDefault="001A72DB">
      <w:pPr>
        <w:rPr>
          <w:b/>
          <w:bCs/>
        </w:rPr>
      </w:pPr>
      <w:r>
        <w:rPr>
          <w:b/>
          <w:bCs/>
        </w:rPr>
        <w:t>Wir freuen uns schon auf Ihren Besuch!</w:t>
      </w:r>
    </w:p>
    <w:p w14:paraId="6EA35866" w14:textId="77777777" w:rsidR="001A72DB" w:rsidRDefault="001A72DB">
      <w:pPr>
        <w:rPr>
          <w:b/>
          <w:bCs/>
        </w:rPr>
      </w:pPr>
      <w:r>
        <w:rPr>
          <w:b/>
          <w:bCs/>
        </w:rPr>
        <w:t>Familie Slabernig</w:t>
      </w:r>
    </w:p>
    <w:p w14:paraId="0B8327B6" w14:textId="77777777" w:rsidR="001A72DB" w:rsidRDefault="001A72DB">
      <w:pPr>
        <w:rPr>
          <w:b/>
          <w:bCs/>
        </w:rPr>
      </w:pPr>
    </w:p>
    <w:p w14:paraId="41971EE6" w14:textId="77777777" w:rsidR="001A72DB" w:rsidRDefault="001A72DB">
      <w:pPr>
        <w:rPr>
          <w:b/>
          <w:bCs/>
          <w:sz w:val="16"/>
          <w:szCs w:val="16"/>
        </w:rPr>
      </w:pPr>
    </w:p>
    <w:p w14:paraId="5D8936B8" w14:textId="77777777" w:rsidR="001A72DB" w:rsidRDefault="001A72DB">
      <w:pPr>
        <w:rPr>
          <w:b/>
          <w:bCs/>
          <w:sz w:val="16"/>
          <w:szCs w:val="16"/>
        </w:rPr>
      </w:pPr>
    </w:p>
    <w:p w14:paraId="74051086" w14:textId="77777777" w:rsidR="001A72DB" w:rsidRPr="002328ED" w:rsidRDefault="001A72DB">
      <w:pPr>
        <w:rPr>
          <w:b/>
          <w:bCs/>
          <w:sz w:val="16"/>
          <w:szCs w:val="16"/>
        </w:rPr>
        <w:sectPr w:rsidR="001A72DB" w:rsidRPr="002328ED" w:rsidSect="00DA25E0">
          <w:footnotePr>
            <w:pos w:val="beneathText"/>
          </w:footnotePr>
          <w:type w:val="continuous"/>
          <w:pgSz w:w="11905" w:h="16837"/>
          <w:pgMar w:top="284" w:right="848" w:bottom="568" w:left="1021" w:header="284" w:footer="3788" w:gutter="0"/>
          <w:cols w:num="2" w:space="340"/>
          <w:docGrid w:linePitch="360"/>
        </w:sectPr>
      </w:pPr>
    </w:p>
    <w:p w14:paraId="0157E32A" w14:textId="77777777" w:rsidR="001A72DB" w:rsidRPr="009C017B" w:rsidRDefault="001A72DB">
      <w:pPr>
        <w:pStyle w:val="berschrift2"/>
        <w:tabs>
          <w:tab w:val="left" w:pos="0"/>
        </w:tabs>
        <w:rPr>
          <w:color w:val="008000"/>
        </w:rPr>
      </w:pPr>
      <w:r w:rsidRPr="009C017B">
        <w:rPr>
          <w:color w:val="008000"/>
        </w:rPr>
        <w:t>… das kleine und persönliche Zuhause für Ihren Urlaub!</w:t>
      </w:r>
    </w:p>
    <w:sectPr w:rsidR="001A72DB" w:rsidRPr="009C017B" w:rsidSect="0000260B">
      <w:footnotePr>
        <w:pos w:val="beneathText"/>
      </w:footnotePr>
      <w:type w:val="continuous"/>
      <w:pgSz w:w="11905" w:h="16837"/>
      <w:pgMar w:top="284" w:right="1134" w:bottom="3119" w:left="1021" w:header="284" w:footer="37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80"/>
        </w:tabs>
        <w:ind w:left="680" w:hanging="227"/>
      </w:pPr>
      <w:rPr>
        <w:rFonts w:ascii="Wingdings" w:hAnsi="Wingdings"/>
      </w:rPr>
    </w:lvl>
  </w:abstractNum>
  <w:abstractNum w:abstractNumId="3" w15:restartNumberingAfterBreak="0">
    <w:nsid w:val="05605894"/>
    <w:multiLevelType w:val="hybridMultilevel"/>
    <w:tmpl w:val="CD829B3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319558">
    <w:abstractNumId w:val="0"/>
  </w:num>
  <w:num w:numId="2" w16cid:durableId="1457983782">
    <w:abstractNumId w:val="1"/>
  </w:num>
  <w:num w:numId="3" w16cid:durableId="1973321685">
    <w:abstractNumId w:val="2"/>
  </w:num>
  <w:num w:numId="4" w16cid:durableId="181136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A08"/>
    <w:rsid w:val="0000260B"/>
    <w:rsid w:val="00012E18"/>
    <w:rsid w:val="000D3B22"/>
    <w:rsid w:val="001821F4"/>
    <w:rsid w:val="00190733"/>
    <w:rsid w:val="001A72DB"/>
    <w:rsid w:val="001C2DCE"/>
    <w:rsid w:val="00200472"/>
    <w:rsid w:val="00210F92"/>
    <w:rsid w:val="00212DD2"/>
    <w:rsid w:val="002328ED"/>
    <w:rsid w:val="0030053E"/>
    <w:rsid w:val="003051ED"/>
    <w:rsid w:val="00305ECD"/>
    <w:rsid w:val="0031796E"/>
    <w:rsid w:val="003B0AC2"/>
    <w:rsid w:val="00404232"/>
    <w:rsid w:val="00415936"/>
    <w:rsid w:val="00466E5D"/>
    <w:rsid w:val="004C20FB"/>
    <w:rsid w:val="00511280"/>
    <w:rsid w:val="005453DE"/>
    <w:rsid w:val="005C7525"/>
    <w:rsid w:val="00606F85"/>
    <w:rsid w:val="0065563E"/>
    <w:rsid w:val="006E3AF0"/>
    <w:rsid w:val="00763C85"/>
    <w:rsid w:val="007A2B8B"/>
    <w:rsid w:val="007E74A1"/>
    <w:rsid w:val="00870D57"/>
    <w:rsid w:val="00877937"/>
    <w:rsid w:val="00882B4B"/>
    <w:rsid w:val="00892152"/>
    <w:rsid w:val="008B2311"/>
    <w:rsid w:val="008B622F"/>
    <w:rsid w:val="008C10B8"/>
    <w:rsid w:val="008C147F"/>
    <w:rsid w:val="00903021"/>
    <w:rsid w:val="00924200"/>
    <w:rsid w:val="00933A08"/>
    <w:rsid w:val="009C017B"/>
    <w:rsid w:val="00A014D0"/>
    <w:rsid w:val="00A5750E"/>
    <w:rsid w:val="00AE5B03"/>
    <w:rsid w:val="00AE6209"/>
    <w:rsid w:val="00AF489D"/>
    <w:rsid w:val="00B31821"/>
    <w:rsid w:val="00B33956"/>
    <w:rsid w:val="00B57161"/>
    <w:rsid w:val="00BA473E"/>
    <w:rsid w:val="00C55245"/>
    <w:rsid w:val="00C7461C"/>
    <w:rsid w:val="00C82AD9"/>
    <w:rsid w:val="00CB58E6"/>
    <w:rsid w:val="00CC653D"/>
    <w:rsid w:val="00CE5F3C"/>
    <w:rsid w:val="00D85B41"/>
    <w:rsid w:val="00DA25E0"/>
    <w:rsid w:val="00DA7FE8"/>
    <w:rsid w:val="00DB3817"/>
    <w:rsid w:val="00DB4548"/>
    <w:rsid w:val="00DE411C"/>
    <w:rsid w:val="00E7021A"/>
    <w:rsid w:val="00EC67AD"/>
    <w:rsid w:val="00F11892"/>
    <w:rsid w:val="00F14707"/>
    <w:rsid w:val="00F31B33"/>
    <w:rsid w:val="00F96167"/>
    <w:rsid w:val="00FA2F54"/>
    <w:rsid w:val="00FA6A3D"/>
    <w:rsid w:val="00FB0D1B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43045D2"/>
  <w14:defaultImageDpi w14:val="0"/>
  <w15:docId w15:val="{160D88B9-9B82-4FEA-A196-D64F8A6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jc w:val="center"/>
      <w:outlineLvl w:val="0"/>
    </w:pPr>
    <w:rPr>
      <w:b/>
      <w:bCs/>
      <w:i/>
      <w:iCs/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015E8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character" w:customStyle="1" w:styleId="berschrift2Zchn">
    <w:name w:val="Überschrift 2 Zchn"/>
    <w:link w:val="berschrift2"/>
    <w:uiPriority w:val="9"/>
    <w:semiHidden/>
    <w:rsid w:val="007015E8"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ar-SA"/>
    </w:rPr>
  </w:style>
  <w:style w:type="character" w:customStyle="1" w:styleId="WW8Num1z0">
    <w:name w:val="WW8Num1z0"/>
    <w:uiPriority w:val="99"/>
    <w:rPr>
      <w:rFonts w:ascii="Wingdings" w:hAnsi="Wingdings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Absatz-Standardschriftart1">
    <w:name w:val="Absatz-Standardschriftart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7015E8"/>
    <w:rPr>
      <w:sz w:val="20"/>
      <w:szCs w:val="20"/>
      <w:lang w:val="de-DE" w:eastAsia="ar-SA"/>
    </w:rPr>
  </w:style>
  <w:style w:type="paragraph" w:styleId="Liste">
    <w:name w:val="List"/>
    <w:basedOn w:val="Textkrper"/>
    <w:uiPriority w:val="99"/>
    <w:rPr>
      <w:rFonts w:cs="Tahoma"/>
    </w:rPr>
  </w:style>
  <w:style w:type="paragraph" w:customStyle="1" w:styleId="Beschriftung1">
    <w:name w:val="Beschriftung1"/>
    <w:basedOn w:val="Standard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933A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5E8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Slabernig</dc:creator>
  <cp:keywords/>
  <dc:description/>
  <cp:lastModifiedBy>Ulrike Slabernig</cp:lastModifiedBy>
  <cp:revision>4</cp:revision>
  <cp:lastPrinted>2021-05-21T09:34:00Z</cp:lastPrinted>
  <dcterms:created xsi:type="dcterms:W3CDTF">2022-06-30T08:03:00Z</dcterms:created>
  <dcterms:modified xsi:type="dcterms:W3CDTF">2022-08-27T07:57:00Z</dcterms:modified>
</cp:coreProperties>
</file>